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A02B3" w14:textId="0DF9889B" w:rsidR="006056FA" w:rsidRPr="006056FA" w:rsidRDefault="006056FA" w:rsidP="006056FA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6056FA">
        <w:rPr>
          <w:rFonts w:ascii="Arial" w:hAnsi="Arial" w:cs="Arial"/>
          <w:b/>
          <w:bCs/>
          <w:sz w:val="24"/>
          <w:szCs w:val="24"/>
        </w:rPr>
        <w:t>SATSO 34. ve 18. Meslek Komiteleri Ortak Müşterek Toplantıda Bir Araya Geldi</w:t>
      </w:r>
    </w:p>
    <w:p w14:paraId="3A7B6E44" w14:textId="2A00F8EA" w:rsidR="002C0047" w:rsidRPr="006056FA" w:rsidRDefault="006056FA" w:rsidP="006056FA">
      <w:pPr>
        <w:jc w:val="both"/>
        <w:rPr>
          <w:rFonts w:ascii="Arial" w:hAnsi="Arial" w:cs="Arial"/>
          <w:sz w:val="24"/>
          <w:szCs w:val="24"/>
        </w:rPr>
      </w:pPr>
      <w:r w:rsidRPr="006056FA">
        <w:rPr>
          <w:rFonts w:ascii="Arial" w:hAnsi="Arial" w:cs="Arial"/>
          <w:sz w:val="24"/>
          <w:szCs w:val="24"/>
        </w:rPr>
        <w:t>Sakarya Ticaret ve Sanayi Odası 34. Meslek Komitesi (Müteahhitlik Faaliyetleri) ile 18. Meslek Komitesi (Mühendislik ve Mimarlık Hizmetleri) ortak istişare toplantısında bir araya geldi.</w:t>
      </w:r>
    </w:p>
    <w:p w14:paraId="3BA99CBB" w14:textId="606EFAAF" w:rsidR="006056FA" w:rsidRPr="006056FA" w:rsidRDefault="006056FA" w:rsidP="006056FA">
      <w:pPr>
        <w:jc w:val="both"/>
        <w:rPr>
          <w:rFonts w:ascii="Arial" w:hAnsi="Arial" w:cs="Arial"/>
          <w:sz w:val="24"/>
          <w:szCs w:val="24"/>
        </w:rPr>
      </w:pPr>
      <w:r w:rsidRPr="006056FA">
        <w:rPr>
          <w:rFonts w:ascii="Arial" w:hAnsi="Arial" w:cs="Arial"/>
          <w:sz w:val="24"/>
          <w:szCs w:val="24"/>
        </w:rPr>
        <w:t>Toplantıya 34. Meslek Komitesinden Meclis Başkan Yardımcısı Murat Ekşi, 18. Meslek Komitesinden Yönetim Kurulu Üyesi Orhan Gazi Kılıçaslan, Komite Başkanları</w:t>
      </w:r>
      <w:r w:rsidR="00514471">
        <w:rPr>
          <w:rFonts w:ascii="Arial" w:hAnsi="Arial" w:cs="Arial"/>
          <w:sz w:val="24"/>
          <w:szCs w:val="24"/>
        </w:rPr>
        <w:t xml:space="preserve"> ve Yardımcıları</w:t>
      </w:r>
      <w:r w:rsidRPr="006056FA">
        <w:rPr>
          <w:rFonts w:ascii="Arial" w:hAnsi="Arial" w:cs="Arial"/>
          <w:sz w:val="24"/>
          <w:szCs w:val="24"/>
        </w:rPr>
        <w:t>, Komiteden Meclis Üyeleri, Komite Üyeleri ve meslek gruplarının temsilcileri iştirak ettiler.</w:t>
      </w:r>
    </w:p>
    <w:p w14:paraId="6E7A2EE1" w14:textId="703EB796" w:rsidR="006056FA" w:rsidRPr="006056FA" w:rsidRDefault="006056FA" w:rsidP="006056FA">
      <w:pPr>
        <w:jc w:val="both"/>
        <w:rPr>
          <w:rFonts w:ascii="Arial" w:hAnsi="Arial" w:cs="Arial"/>
          <w:sz w:val="24"/>
          <w:szCs w:val="24"/>
        </w:rPr>
      </w:pPr>
      <w:r w:rsidRPr="006056FA">
        <w:rPr>
          <w:rFonts w:ascii="Arial" w:hAnsi="Arial" w:cs="Arial"/>
          <w:sz w:val="24"/>
          <w:szCs w:val="24"/>
        </w:rPr>
        <w:t xml:space="preserve">Toplantıda sektörlerin tüketicilere yönelik faaliyetlerinde birbirleri ile sağlıklı biçimde çalışmalarına yönelik öneriler, sorunlar ve çözüm önerilerine yönelik fikir alışverişinde bulunuldu. </w:t>
      </w:r>
    </w:p>
    <w:p w14:paraId="3115E8CF" w14:textId="77777777" w:rsidR="006056FA" w:rsidRPr="006056FA" w:rsidRDefault="006056FA" w:rsidP="006056FA">
      <w:pPr>
        <w:jc w:val="both"/>
        <w:rPr>
          <w:rFonts w:ascii="Arial" w:hAnsi="Arial" w:cs="Arial"/>
          <w:sz w:val="24"/>
          <w:szCs w:val="24"/>
        </w:rPr>
      </w:pPr>
    </w:p>
    <w:sectPr w:rsidR="006056FA" w:rsidRPr="006056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923"/>
    <w:rsid w:val="00205CBA"/>
    <w:rsid w:val="002C0047"/>
    <w:rsid w:val="003E4207"/>
    <w:rsid w:val="00417923"/>
    <w:rsid w:val="00514471"/>
    <w:rsid w:val="00605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E45B7"/>
  <w15:chartTrackingRefBased/>
  <w15:docId w15:val="{A77D8F93-99F8-4B88-9FD8-E620AE8C3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108</Words>
  <Characters>619</Characters>
  <Application>Microsoft Office Word</Application>
  <DocSecurity>0</DocSecurity>
  <Lines>5</Lines>
  <Paragraphs>1</Paragraphs>
  <ScaleCrop>false</ScaleCrop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3</cp:revision>
  <dcterms:created xsi:type="dcterms:W3CDTF">2022-12-15T14:14:00Z</dcterms:created>
  <dcterms:modified xsi:type="dcterms:W3CDTF">2022-12-15T14:23:00Z</dcterms:modified>
</cp:coreProperties>
</file>